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6D" w:rsidRPr="003122D4" w:rsidRDefault="005C066D" w:rsidP="005C066D">
      <w:pPr>
        <w:jc w:val="center"/>
        <w:rPr>
          <w:b/>
          <w:sz w:val="24"/>
        </w:rPr>
      </w:pPr>
      <w:r w:rsidRPr="003122D4">
        <w:rPr>
          <w:b/>
          <w:sz w:val="24"/>
        </w:rPr>
        <w:t>New Groups Modeled after The Master:</w:t>
      </w:r>
    </w:p>
    <w:p w:rsidR="005C066D" w:rsidRPr="003122D4" w:rsidRDefault="005C066D" w:rsidP="005C066D">
      <w:pPr>
        <w:jc w:val="center"/>
        <w:rPr>
          <w:b/>
          <w:sz w:val="24"/>
        </w:rPr>
      </w:pPr>
      <w:r w:rsidRPr="003122D4">
        <w:rPr>
          <w:b/>
          <w:sz w:val="24"/>
        </w:rPr>
        <w:t>Jesus Started a New Group, Go and Do Likewise</w:t>
      </w:r>
    </w:p>
    <w:p w:rsidR="00B56664" w:rsidRPr="00F13E14" w:rsidRDefault="004F2F92">
      <w:pPr>
        <w:rPr>
          <w:b/>
          <w:sz w:val="24"/>
          <w:u w:val="single"/>
        </w:rPr>
      </w:pPr>
      <w:r w:rsidRPr="00F13E14">
        <w:rPr>
          <w:b/>
          <w:sz w:val="24"/>
          <w:u w:val="single"/>
        </w:rPr>
        <w:t xml:space="preserve">Model </w:t>
      </w:r>
    </w:p>
    <w:p w:rsidR="004F2F92" w:rsidRPr="003122D4" w:rsidRDefault="004F2F92">
      <w:pPr>
        <w:rPr>
          <w:sz w:val="24"/>
        </w:rPr>
      </w:pPr>
      <w:r w:rsidRPr="00F13E14">
        <w:rPr>
          <w:b/>
          <w:sz w:val="24"/>
        </w:rPr>
        <w:t>Leave Off</w:t>
      </w:r>
      <w:r w:rsidR="00D00414" w:rsidRPr="003122D4">
        <w:rPr>
          <w:sz w:val="24"/>
        </w:rPr>
        <w:t xml:space="preserve"> – love the masses, but lead the few</w:t>
      </w:r>
      <w:r w:rsidR="00FD4C21" w:rsidRPr="003122D4">
        <w:rPr>
          <w:sz w:val="24"/>
        </w:rPr>
        <w:t xml:space="preserve"> – Luke 5:4 “now when he left speaking”</w:t>
      </w:r>
    </w:p>
    <w:p w:rsidR="004F2F92" w:rsidRPr="003122D4" w:rsidRDefault="004F2F92">
      <w:pPr>
        <w:rPr>
          <w:sz w:val="24"/>
        </w:rPr>
      </w:pPr>
      <w:r w:rsidRPr="00F13E14">
        <w:rPr>
          <w:b/>
          <w:sz w:val="24"/>
        </w:rPr>
        <w:t>Launch Out</w:t>
      </w:r>
      <w:r w:rsidR="00D00414" w:rsidRPr="003122D4">
        <w:rPr>
          <w:sz w:val="24"/>
        </w:rPr>
        <w:t xml:space="preserve"> – the mission is away from the safety of the shore</w:t>
      </w:r>
      <w:r w:rsidR="00FD4C21" w:rsidRPr="003122D4">
        <w:rPr>
          <w:sz w:val="24"/>
        </w:rPr>
        <w:t xml:space="preserve"> – Luke 5:4 “Launch out into the deep”</w:t>
      </w:r>
    </w:p>
    <w:p w:rsidR="004F2F92" w:rsidRPr="003122D4" w:rsidRDefault="004F2F92">
      <w:pPr>
        <w:rPr>
          <w:sz w:val="24"/>
        </w:rPr>
      </w:pPr>
      <w:r w:rsidRPr="00F13E14">
        <w:rPr>
          <w:b/>
          <w:sz w:val="24"/>
        </w:rPr>
        <w:t>Let Down</w:t>
      </w:r>
      <w:r w:rsidR="00D00414" w:rsidRPr="003122D4">
        <w:rPr>
          <w:sz w:val="24"/>
        </w:rPr>
        <w:t xml:space="preserve"> –</w:t>
      </w:r>
      <w:r w:rsidR="00FD4C21" w:rsidRPr="003122D4">
        <w:rPr>
          <w:sz w:val="24"/>
        </w:rPr>
        <w:t>Using</w:t>
      </w:r>
      <w:r w:rsidR="00D00414" w:rsidRPr="003122D4">
        <w:rPr>
          <w:sz w:val="24"/>
        </w:rPr>
        <w:t xml:space="preserve"> what you hav</w:t>
      </w:r>
      <w:r w:rsidR="00FD4C21" w:rsidRPr="003122D4">
        <w:rPr>
          <w:sz w:val="24"/>
        </w:rPr>
        <w:t>e (network) for Kingdom purpose – Luke 5:4 “let down your nets”</w:t>
      </w:r>
    </w:p>
    <w:p w:rsidR="004F2F92" w:rsidRPr="003122D4" w:rsidRDefault="004F2F92">
      <w:pPr>
        <w:rPr>
          <w:sz w:val="24"/>
        </w:rPr>
      </w:pPr>
      <w:r w:rsidRPr="00F13E14">
        <w:rPr>
          <w:b/>
          <w:sz w:val="24"/>
        </w:rPr>
        <w:t>Lift Up</w:t>
      </w:r>
      <w:r w:rsidR="00D00414" w:rsidRPr="003122D4">
        <w:rPr>
          <w:sz w:val="24"/>
        </w:rPr>
        <w:t xml:space="preserve"> – bringing others to Christ</w:t>
      </w:r>
      <w:r w:rsidR="00FD4C21" w:rsidRPr="003122D4">
        <w:rPr>
          <w:sz w:val="24"/>
        </w:rPr>
        <w:t xml:space="preserve"> – Luke 5:5b – 6 “at thy word”</w:t>
      </w:r>
    </w:p>
    <w:p w:rsidR="004F2F92" w:rsidRPr="003122D4" w:rsidRDefault="004F2F92">
      <w:pPr>
        <w:rPr>
          <w:sz w:val="24"/>
        </w:rPr>
      </w:pPr>
      <w:r w:rsidRPr="00F13E14">
        <w:rPr>
          <w:b/>
          <w:sz w:val="24"/>
        </w:rPr>
        <w:t>Lead Others</w:t>
      </w:r>
      <w:r w:rsidR="00D00414" w:rsidRPr="003122D4">
        <w:rPr>
          <w:sz w:val="24"/>
        </w:rPr>
        <w:t xml:space="preserve"> – building others up to become like Him</w:t>
      </w:r>
      <w:r w:rsidR="00FD4C21" w:rsidRPr="003122D4">
        <w:rPr>
          <w:sz w:val="24"/>
        </w:rPr>
        <w:t xml:space="preserve"> – 5:11 “they forsook all, and followed him”</w:t>
      </w:r>
    </w:p>
    <w:p w:rsidR="000846C9" w:rsidRPr="003122D4" w:rsidRDefault="000846C9">
      <w:pPr>
        <w:rPr>
          <w:sz w:val="24"/>
        </w:rPr>
      </w:pPr>
    </w:p>
    <w:p w:rsidR="00F26B2F" w:rsidRPr="00F13E14" w:rsidRDefault="00F26B2F">
      <w:pPr>
        <w:rPr>
          <w:b/>
          <w:sz w:val="24"/>
          <w:u w:val="single"/>
        </w:rPr>
      </w:pPr>
      <w:r w:rsidRPr="00F13E14">
        <w:rPr>
          <w:b/>
          <w:sz w:val="24"/>
          <w:u w:val="single"/>
        </w:rPr>
        <w:t xml:space="preserve">Method </w:t>
      </w:r>
    </w:p>
    <w:p w:rsidR="00F26B2F" w:rsidRPr="003122D4" w:rsidRDefault="00F26B2F">
      <w:pPr>
        <w:rPr>
          <w:sz w:val="24"/>
        </w:rPr>
      </w:pPr>
      <w:r w:rsidRPr="00F13E14">
        <w:rPr>
          <w:b/>
          <w:sz w:val="24"/>
        </w:rPr>
        <w:t>Seek</w:t>
      </w:r>
      <w:r w:rsidR="00E01E67" w:rsidRPr="003122D4">
        <w:rPr>
          <w:sz w:val="24"/>
        </w:rPr>
        <w:t xml:space="preserve"> – Luke 19:10</w:t>
      </w:r>
      <w:r w:rsidR="00FD4C21" w:rsidRPr="003122D4">
        <w:rPr>
          <w:sz w:val="24"/>
        </w:rPr>
        <w:t xml:space="preserve"> – He came to seek and to save</w:t>
      </w:r>
    </w:p>
    <w:p w:rsidR="00F26B2F" w:rsidRPr="003122D4" w:rsidRDefault="00F26B2F">
      <w:pPr>
        <w:rPr>
          <w:sz w:val="24"/>
        </w:rPr>
      </w:pPr>
      <w:r w:rsidRPr="00F13E14">
        <w:rPr>
          <w:b/>
          <w:sz w:val="24"/>
        </w:rPr>
        <w:t>Shepherd</w:t>
      </w:r>
      <w:r w:rsidR="00E01E67" w:rsidRPr="003122D4">
        <w:rPr>
          <w:sz w:val="24"/>
        </w:rPr>
        <w:t xml:space="preserve"> </w:t>
      </w:r>
      <w:r w:rsidR="000846C9" w:rsidRPr="003122D4">
        <w:rPr>
          <w:sz w:val="24"/>
        </w:rPr>
        <w:t>–</w:t>
      </w:r>
      <w:r w:rsidR="00E01E67" w:rsidRPr="003122D4">
        <w:rPr>
          <w:sz w:val="24"/>
        </w:rPr>
        <w:t xml:space="preserve"> </w:t>
      </w:r>
      <w:r w:rsidR="000846C9" w:rsidRPr="003122D4">
        <w:rPr>
          <w:sz w:val="24"/>
        </w:rPr>
        <w:t xml:space="preserve">Ezekiel 34:22 – 31 </w:t>
      </w:r>
      <w:r w:rsidR="00FD4C21" w:rsidRPr="003122D4">
        <w:rPr>
          <w:sz w:val="24"/>
        </w:rPr>
        <w:t xml:space="preserve">– powerful picture of Jesus the Shepherd and description of ministry </w:t>
      </w:r>
      <w:r w:rsidR="000846C9" w:rsidRPr="003122D4">
        <w:rPr>
          <w:sz w:val="24"/>
        </w:rPr>
        <w:t xml:space="preserve"> </w:t>
      </w:r>
    </w:p>
    <w:p w:rsidR="00F26B2F" w:rsidRPr="003122D4" w:rsidRDefault="00F26B2F">
      <w:pPr>
        <w:rPr>
          <w:sz w:val="24"/>
        </w:rPr>
      </w:pPr>
      <w:r w:rsidRPr="00F13E14">
        <w:rPr>
          <w:b/>
          <w:sz w:val="24"/>
        </w:rPr>
        <w:t>Send</w:t>
      </w:r>
      <w:r w:rsidR="000846C9" w:rsidRPr="003122D4">
        <w:rPr>
          <w:sz w:val="24"/>
        </w:rPr>
        <w:t xml:space="preserve"> – John 20:21</w:t>
      </w:r>
      <w:r w:rsidR="00FD4C21" w:rsidRPr="003122D4">
        <w:rPr>
          <w:sz w:val="24"/>
        </w:rPr>
        <w:t xml:space="preserve"> – He has always been a sending God </w:t>
      </w:r>
    </w:p>
    <w:p w:rsidR="000846C9" w:rsidRPr="003122D4" w:rsidRDefault="000846C9">
      <w:pPr>
        <w:rPr>
          <w:sz w:val="24"/>
        </w:rPr>
      </w:pPr>
    </w:p>
    <w:p w:rsidR="005C066D" w:rsidRPr="00F13E14" w:rsidRDefault="005C066D">
      <w:pPr>
        <w:rPr>
          <w:b/>
          <w:sz w:val="24"/>
          <w:u w:val="single"/>
        </w:rPr>
      </w:pPr>
      <w:r w:rsidRPr="00F13E14">
        <w:rPr>
          <w:b/>
          <w:sz w:val="24"/>
          <w:u w:val="single"/>
        </w:rPr>
        <w:t xml:space="preserve">Metrics </w:t>
      </w:r>
    </w:p>
    <w:p w:rsidR="00010F24" w:rsidRPr="003122D4" w:rsidRDefault="00D00414" w:rsidP="005C066D">
      <w:pPr>
        <w:rPr>
          <w:sz w:val="24"/>
        </w:rPr>
      </w:pPr>
      <w:r w:rsidRPr="003122D4">
        <w:rPr>
          <w:sz w:val="24"/>
        </w:rPr>
        <w:t xml:space="preserve">From </w:t>
      </w:r>
      <w:r w:rsidR="00010F24" w:rsidRPr="003122D4">
        <w:rPr>
          <w:sz w:val="24"/>
        </w:rPr>
        <w:t>Manna</w:t>
      </w:r>
      <w:r w:rsidRPr="003122D4">
        <w:rPr>
          <w:sz w:val="24"/>
        </w:rPr>
        <w:t xml:space="preserve"> (source)</w:t>
      </w:r>
      <w:r w:rsidR="00010F24" w:rsidRPr="003122D4">
        <w:rPr>
          <w:sz w:val="24"/>
        </w:rPr>
        <w:t xml:space="preserve"> to Magnification</w:t>
      </w:r>
      <w:r w:rsidRPr="003122D4">
        <w:rPr>
          <w:sz w:val="24"/>
        </w:rPr>
        <w:t xml:space="preserve"> (Force)</w:t>
      </w:r>
      <w:r w:rsidR="00010F24" w:rsidRPr="003122D4">
        <w:rPr>
          <w:sz w:val="24"/>
        </w:rPr>
        <w:t xml:space="preserve"> to Movement</w:t>
      </w:r>
      <w:r w:rsidRPr="003122D4">
        <w:rPr>
          <w:sz w:val="24"/>
        </w:rPr>
        <w:t xml:space="preserve"> (Course)</w:t>
      </w:r>
      <w:r w:rsidR="00010F24" w:rsidRPr="003122D4">
        <w:rPr>
          <w:sz w:val="24"/>
        </w:rPr>
        <w:t xml:space="preserve"> – Luke </w:t>
      </w:r>
      <w:r w:rsidR="00FD4C21" w:rsidRPr="003122D4">
        <w:rPr>
          <w:sz w:val="24"/>
        </w:rPr>
        <w:t>4</w:t>
      </w:r>
      <w:r w:rsidR="003316F7" w:rsidRPr="003122D4">
        <w:rPr>
          <w:sz w:val="24"/>
        </w:rPr>
        <w:t xml:space="preserve">:1 – 21 </w:t>
      </w:r>
    </w:p>
    <w:p w:rsidR="005C066D" w:rsidRPr="003122D4" w:rsidRDefault="005C066D" w:rsidP="005C066D">
      <w:pPr>
        <w:rPr>
          <w:sz w:val="24"/>
        </w:rPr>
      </w:pPr>
      <w:r w:rsidRPr="00F13E14">
        <w:rPr>
          <w:b/>
          <w:sz w:val="24"/>
        </w:rPr>
        <w:t>Mission</w:t>
      </w:r>
      <w:r w:rsidRPr="003122D4">
        <w:rPr>
          <w:sz w:val="24"/>
        </w:rPr>
        <w:t xml:space="preserve"> – Luke 5</w:t>
      </w:r>
      <w:r w:rsidR="003316F7" w:rsidRPr="003122D4">
        <w:rPr>
          <w:sz w:val="24"/>
        </w:rPr>
        <w:t xml:space="preserve">:10 – 11 </w:t>
      </w:r>
    </w:p>
    <w:p w:rsidR="005C066D" w:rsidRPr="003122D4" w:rsidRDefault="005C066D" w:rsidP="005C066D">
      <w:pPr>
        <w:rPr>
          <w:sz w:val="24"/>
        </w:rPr>
      </w:pPr>
      <w:r w:rsidRPr="00F13E14">
        <w:rPr>
          <w:b/>
          <w:sz w:val="24"/>
        </w:rPr>
        <w:t>Ministering</w:t>
      </w:r>
      <w:r w:rsidRPr="003122D4">
        <w:rPr>
          <w:sz w:val="24"/>
        </w:rPr>
        <w:t xml:space="preserve"> – Luke 5</w:t>
      </w:r>
      <w:r w:rsidR="003316F7" w:rsidRPr="003122D4">
        <w:rPr>
          <w:sz w:val="24"/>
        </w:rPr>
        <w:t xml:space="preserve">:12 – 39 </w:t>
      </w:r>
    </w:p>
    <w:p w:rsidR="005C066D" w:rsidRPr="003122D4" w:rsidRDefault="005C066D" w:rsidP="005C066D">
      <w:pPr>
        <w:rPr>
          <w:sz w:val="24"/>
        </w:rPr>
      </w:pPr>
      <w:r w:rsidRPr="00F13E14">
        <w:rPr>
          <w:b/>
          <w:sz w:val="24"/>
        </w:rPr>
        <w:t>Mentoring</w:t>
      </w:r>
      <w:r w:rsidRPr="003122D4">
        <w:rPr>
          <w:sz w:val="24"/>
        </w:rPr>
        <w:t xml:space="preserve"> – Luke 6</w:t>
      </w:r>
      <w:r w:rsidR="003316F7" w:rsidRPr="003122D4">
        <w:rPr>
          <w:sz w:val="24"/>
        </w:rPr>
        <w:t>:1</w:t>
      </w:r>
      <w:r w:rsidR="00010F24" w:rsidRPr="003122D4">
        <w:rPr>
          <w:sz w:val="24"/>
        </w:rPr>
        <w:t xml:space="preserve"> – 9:1</w:t>
      </w:r>
    </w:p>
    <w:p w:rsidR="005C066D" w:rsidRPr="003122D4" w:rsidRDefault="005C066D" w:rsidP="005C066D">
      <w:pPr>
        <w:rPr>
          <w:sz w:val="24"/>
        </w:rPr>
      </w:pPr>
      <w:r w:rsidRPr="00F13E14">
        <w:rPr>
          <w:b/>
          <w:sz w:val="24"/>
        </w:rPr>
        <w:t>Ministry</w:t>
      </w:r>
      <w:r w:rsidRPr="003122D4">
        <w:rPr>
          <w:sz w:val="24"/>
        </w:rPr>
        <w:t xml:space="preserve"> </w:t>
      </w:r>
      <w:r w:rsidR="00010F24" w:rsidRPr="003122D4">
        <w:rPr>
          <w:sz w:val="24"/>
        </w:rPr>
        <w:t>–</w:t>
      </w:r>
      <w:r w:rsidRPr="003122D4">
        <w:rPr>
          <w:sz w:val="24"/>
        </w:rPr>
        <w:t xml:space="preserve"> </w:t>
      </w:r>
      <w:r w:rsidR="00010F24" w:rsidRPr="003122D4">
        <w:rPr>
          <w:sz w:val="24"/>
        </w:rPr>
        <w:t>Luke 9:2 - 62</w:t>
      </w:r>
    </w:p>
    <w:p w:rsidR="003316F7" w:rsidRPr="003122D4" w:rsidRDefault="005C066D">
      <w:pPr>
        <w:rPr>
          <w:sz w:val="24"/>
        </w:rPr>
      </w:pPr>
      <w:r w:rsidRPr="00F13E14">
        <w:rPr>
          <w:b/>
          <w:sz w:val="24"/>
        </w:rPr>
        <w:t>Multiplication</w:t>
      </w:r>
      <w:r w:rsidR="00010F24" w:rsidRPr="003122D4">
        <w:rPr>
          <w:sz w:val="24"/>
        </w:rPr>
        <w:t xml:space="preserve"> – Luke 10</w:t>
      </w:r>
      <w:r w:rsidR="003316F7" w:rsidRPr="003122D4">
        <w:rPr>
          <w:sz w:val="24"/>
        </w:rPr>
        <w:t xml:space="preserve">:1 – 11 </w:t>
      </w:r>
    </w:p>
    <w:p w:rsidR="003122D4" w:rsidRDefault="003122D4" w:rsidP="003122D4">
      <w:pPr>
        <w:jc w:val="center"/>
        <w:rPr>
          <w:b/>
          <w:sz w:val="24"/>
        </w:rPr>
      </w:pPr>
    </w:p>
    <w:p w:rsidR="003122D4" w:rsidRPr="003122D4" w:rsidRDefault="003B3553" w:rsidP="003122D4">
      <w:pPr>
        <w:jc w:val="center"/>
        <w:rPr>
          <w:b/>
          <w:sz w:val="24"/>
        </w:rPr>
      </w:pPr>
      <w:r w:rsidRPr="003122D4">
        <w:rPr>
          <w:b/>
          <w:sz w:val="24"/>
        </w:rPr>
        <w:t xml:space="preserve">7 Steps to </w:t>
      </w:r>
      <w:r w:rsidR="003316F7" w:rsidRPr="003122D4">
        <w:rPr>
          <w:b/>
          <w:sz w:val="24"/>
        </w:rPr>
        <w:t>Launching your New Group</w:t>
      </w:r>
    </w:p>
    <w:p w:rsidR="003316F7" w:rsidRPr="003122D4" w:rsidRDefault="003122D4" w:rsidP="003122D4">
      <w:pPr>
        <w:jc w:val="center"/>
        <w:rPr>
          <w:b/>
          <w:sz w:val="24"/>
        </w:rPr>
      </w:pPr>
      <w:r w:rsidRPr="003122D4">
        <w:rPr>
          <w:b/>
          <w:sz w:val="24"/>
        </w:rPr>
        <w:t xml:space="preserve">Consecrate, </w:t>
      </w:r>
      <w:r w:rsidR="003316F7" w:rsidRPr="003122D4">
        <w:rPr>
          <w:b/>
          <w:sz w:val="24"/>
        </w:rPr>
        <w:t>Commission, Co</w:t>
      </w:r>
      <w:r>
        <w:rPr>
          <w:b/>
          <w:sz w:val="24"/>
        </w:rPr>
        <w:t>mmitment, Connect</w:t>
      </w:r>
      <w:r w:rsidR="003316F7" w:rsidRPr="003122D4">
        <w:rPr>
          <w:b/>
          <w:sz w:val="24"/>
        </w:rPr>
        <w:t>, Co</w:t>
      </w:r>
      <w:r>
        <w:rPr>
          <w:b/>
          <w:sz w:val="24"/>
        </w:rPr>
        <w:t>mmunity</w:t>
      </w:r>
      <w:r w:rsidR="003316F7" w:rsidRPr="003122D4">
        <w:rPr>
          <w:b/>
          <w:sz w:val="24"/>
        </w:rPr>
        <w:t xml:space="preserve">, </w:t>
      </w:r>
      <w:r w:rsidRPr="003122D4">
        <w:rPr>
          <w:b/>
          <w:sz w:val="24"/>
        </w:rPr>
        <w:t xml:space="preserve">Covenant, </w:t>
      </w:r>
      <w:r w:rsidR="003316F7" w:rsidRPr="003122D4">
        <w:rPr>
          <w:b/>
          <w:sz w:val="24"/>
        </w:rPr>
        <w:t>Content</w:t>
      </w:r>
    </w:p>
    <w:p w:rsidR="003B3553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3122D4">
        <w:rPr>
          <w:b/>
          <w:sz w:val="24"/>
        </w:rPr>
        <w:t>Consecrate:</w:t>
      </w:r>
      <w:r>
        <w:rPr>
          <w:sz w:val="24"/>
        </w:rPr>
        <w:t xml:space="preserve"> - </w:t>
      </w:r>
      <w:r w:rsidR="003B3553" w:rsidRPr="003122D4">
        <w:rPr>
          <w:sz w:val="24"/>
        </w:rPr>
        <w:t xml:space="preserve">Pray to the Lord of the Harvest for ‘laborers </w:t>
      </w:r>
      <w:r>
        <w:rPr>
          <w:sz w:val="24"/>
        </w:rPr>
        <w:t>unto</w:t>
      </w:r>
      <w:r w:rsidR="003B3553" w:rsidRPr="003122D4">
        <w:rPr>
          <w:sz w:val="24"/>
        </w:rPr>
        <w:t xml:space="preserve"> the harvest.’</w:t>
      </w:r>
    </w:p>
    <w:p w:rsidR="003B3553" w:rsidRPr="003122D4" w:rsidRDefault="003122D4" w:rsidP="003B3553">
      <w:pPr>
        <w:pStyle w:val="ListParagraph"/>
        <w:numPr>
          <w:ilvl w:val="0"/>
          <w:numId w:val="1"/>
        </w:numPr>
        <w:rPr>
          <w:sz w:val="24"/>
        </w:rPr>
      </w:pPr>
      <w:r w:rsidRPr="003122D4">
        <w:rPr>
          <w:b/>
          <w:sz w:val="24"/>
        </w:rPr>
        <w:t>Commission:</w:t>
      </w:r>
      <w:r>
        <w:rPr>
          <w:sz w:val="24"/>
        </w:rPr>
        <w:t xml:space="preserve"> </w:t>
      </w:r>
      <w:r w:rsidR="003B3553" w:rsidRPr="003122D4">
        <w:rPr>
          <w:sz w:val="24"/>
        </w:rPr>
        <w:t>Discover a people group (for example: nearly or newly married, parents of preschoolers, single moms, 90 year old and above women recently widowed)</w:t>
      </w:r>
      <w:r w:rsidRPr="003122D4">
        <w:rPr>
          <w:sz w:val="24"/>
        </w:rPr>
        <w:t xml:space="preserve"> or people Jesus misses most (Acts 1:8 cards)</w:t>
      </w:r>
      <w:r>
        <w:rPr>
          <w:sz w:val="24"/>
        </w:rPr>
        <w:t>.</w:t>
      </w:r>
      <w:r w:rsidRPr="003122D4">
        <w:rPr>
          <w:sz w:val="24"/>
        </w:rPr>
        <w:t xml:space="preserve"> </w:t>
      </w:r>
    </w:p>
    <w:p w:rsidR="003316F7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3122D4">
        <w:rPr>
          <w:b/>
          <w:sz w:val="24"/>
        </w:rPr>
        <w:t>Commitment:</w:t>
      </w:r>
      <w:r>
        <w:rPr>
          <w:sz w:val="24"/>
        </w:rPr>
        <w:t xml:space="preserve"> </w:t>
      </w:r>
      <w:r w:rsidR="003B3553" w:rsidRPr="003122D4">
        <w:rPr>
          <w:sz w:val="24"/>
        </w:rPr>
        <w:t>Gather</w:t>
      </w:r>
      <w:r w:rsidR="003316F7" w:rsidRPr="003122D4">
        <w:rPr>
          <w:sz w:val="24"/>
        </w:rPr>
        <w:t xml:space="preserve"> 2 – 4 people </w:t>
      </w:r>
      <w:r w:rsidR="003B3553" w:rsidRPr="003122D4">
        <w:rPr>
          <w:sz w:val="24"/>
        </w:rPr>
        <w:t>and share the</w:t>
      </w:r>
      <w:r w:rsidR="003316F7" w:rsidRPr="003122D4">
        <w:rPr>
          <w:sz w:val="24"/>
        </w:rPr>
        <w:t xml:space="preserve"> mission</w:t>
      </w:r>
      <w:r w:rsidR="003B3553" w:rsidRPr="003122D4">
        <w:rPr>
          <w:sz w:val="24"/>
        </w:rPr>
        <w:t xml:space="preserve"> – “I’m looking for people who will help me reach these people.”</w:t>
      </w:r>
    </w:p>
    <w:p w:rsidR="003316F7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8365E4">
        <w:rPr>
          <w:b/>
          <w:sz w:val="24"/>
        </w:rPr>
        <w:t>Connect:</w:t>
      </w:r>
      <w:r>
        <w:rPr>
          <w:sz w:val="24"/>
        </w:rPr>
        <w:t xml:space="preserve"> </w:t>
      </w:r>
      <w:r w:rsidR="003316F7" w:rsidRPr="003122D4">
        <w:rPr>
          <w:sz w:val="24"/>
        </w:rPr>
        <w:t>Think like a missionary – Where can I encounter these people? What are their needs, interests, etc.? How can we connect with them?</w:t>
      </w:r>
    </w:p>
    <w:p w:rsidR="003316F7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8365E4">
        <w:rPr>
          <w:b/>
          <w:sz w:val="24"/>
        </w:rPr>
        <w:t>Community:</w:t>
      </w:r>
      <w:r>
        <w:rPr>
          <w:sz w:val="24"/>
        </w:rPr>
        <w:t xml:space="preserve"> </w:t>
      </w:r>
      <w:r w:rsidR="003316F7" w:rsidRPr="003122D4">
        <w:rPr>
          <w:sz w:val="24"/>
        </w:rPr>
        <w:t>Engage in the mission – find ways to connect and build a sense of community (fellowship – friendships are forged over food)</w:t>
      </w:r>
      <w:r w:rsidR="003B3553" w:rsidRPr="003122D4">
        <w:rPr>
          <w:sz w:val="24"/>
        </w:rPr>
        <w:t xml:space="preserve"> at a time and place they can gather.</w:t>
      </w:r>
    </w:p>
    <w:p w:rsidR="003316F7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8365E4">
        <w:rPr>
          <w:b/>
          <w:sz w:val="24"/>
        </w:rPr>
        <w:t>Covenant:</w:t>
      </w:r>
      <w:r>
        <w:rPr>
          <w:sz w:val="24"/>
        </w:rPr>
        <w:t xml:space="preserve"> </w:t>
      </w:r>
      <w:r w:rsidR="003B3553" w:rsidRPr="003122D4">
        <w:rPr>
          <w:sz w:val="24"/>
        </w:rPr>
        <w:t>Enrollment Covenant, ‘pray for you, share with you, and care for you and your family if you ever have a need.’</w:t>
      </w:r>
    </w:p>
    <w:p w:rsidR="003B3553" w:rsidRPr="003122D4" w:rsidRDefault="003122D4" w:rsidP="003316F7">
      <w:pPr>
        <w:pStyle w:val="ListParagraph"/>
        <w:numPr>
          <w:ilvl w:val="0"/>
          <w:numId w:val="1"/>
        </w:numPr>
        <w:rPr>
          <w:sz w:val="24"/>
        </w:rPr>
      </w:pPr>
      <w:r w:rsidRPr="008365E4">
        <w:rPr>
          <w:b/>
          <w:sz w:val="24"/>
        </w:rPr>
        <w:t>Content:</w:t>
      </w:r>
      <w:r>
        <w:rPr>
          <w:sz w:val="24"/>
        </w:rPr>
        <w:t xml:space="preserve"> </w:t>
      </w:r>
      <w:r w:rsidR="008365E4">
        <w:rPr>
          <w:sz w:val="24"/>
        </w:rPr>
        <w:t>Honor c</w:t>
      </w:r>
      <w:r w:rsidR="003B3553" w:rsidRPr="003122D4">
        <w:rPr>
          <w:sz w:val="24"/>
        </w:rPr>
        <w:t>ovenant and build group around Bible content</w:t>
      </w:r>
      <w:r w:rsidR="004B3A35">
        <w:rPr>
          <w:sz w:val="24"/>
        </w:rPr>
        <w:t xml:space="preserve">: Teach </w:t>
      </w:r>
      <w:r w:rsidR="004B3A35">
        <w:rPr>
          <w:sz w:val="24"/>
          <w:u w:val="single"/>
        </w:rPr>
        <w:t>People</w:t>
      </w:r>
      <w:r w:rsidR="004B3A35">
        <w:rPr>
          <w:sz w:val="24"/>
        </w:rPr>
        <w:t xml:space="preserve"> the Bible.</w:t>
      </w:r>
    </w:p>
    <w:sectPr w:rsidR="003B3553" w:rsidRPr="003122D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E3" w:rsidRDefault="009173E3" w:rsidP="00676BBD">
      <w:pPr>
        <w:spacing w:after="0" w:line="240" w:lineRule="auto"/>
      </w:pPr>
      <w:r>
        <w:separator/>
      </w:r>
    </w:p>
  </w:endnote>
  <w:endnote w:type="continuationSeparator" w:id="0">
    <w:p w:rsidR="009173E3" w:rsidRDefault="009173E3" w:rsidP="0067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BBD" w:rsidRPr="00390934" w:rsidRDefault="00676BBD">
    <w:pPr>
      <w:pStyle w:val="Footer"/>
      <w:rPr>
        <w:sz w:val="20"/>
      </w:rPr>
    </w:pPr>
    <w:r w:rsidRPr="00390934">
      <w:rPr>
        <w:sz w:val="20"/>
      </w:rPr>
      <w:t>Daniel Edmonds</w:t>
    </w:r>
    <w:r w:rsidR="00390934" w:rsidRPr="00390934">
      <w:rPr>
        <w:sz w:val="20"/>
      </w:rPr>
      <w:t xml:space="preserve"> and Jamie Baldwin, State Missionaries</w:t>
    </w:r>
    <w:r w:rsidRPr="00390934">
      <w:rPr>
        <w:sz w:val="20"/>
      </w:rPr>
      <w:t xml:space="preserve">, Alabama Baptist State Board of Missions, </w:t>
    </w:r>
    <w:r w:rsidR="00390934" w:rsidRPr="00390934">
      <w:rPr>
        <w:sz w:val="20"/>
      </w:rPr>
      <w:t>8/1/2012</w:t>
    </w:r>
    <w:r w:rsidR="00390934">
      <w:rPr>
        <w:sz w:val="20"/>
      </w:rPr>
      <w:t>.</w:t>
    </w:r>
  </w:p>
  <w:p w:rsidR="00676BBD" w:rsidRDefault="00676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E3" w:rsidRDefault="009173E3" w:rsidP="00676BBD">
      <w:pPr>
        <w:spacing w:after="0" w:line="240" w:lineRule="auto"/>
      </w:pPr>
      <w:r>
        <w:separator/>
      </w:r>
    </w:p>
  </w:footnote>
  <w:footnote w:type="continuationSeparator" w:id="0">
    <w:p w:rsidR="009173E3" w:rsidRDefault="009173E3" w:rsidP="0067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04702"/>
    <w:multiLevelType w:val="hybridMultilevel"/>
    <w:tmpl w:val="CD0CB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92"/>
    <w:rsid w:val="00010F24"/>
    <w:rsid w:val="000846C9"/>
    <w:rsid w:val="003122D4"/>
    <w:rsid w:val="003316F7"/>
    <w:rsid w:val="00390934"/>
    <w:rsid w:val="003B3553"/>
    <w:rsid w:val="0042026C"/>
    <w:rsid w:val="004B3A35"/>
    <w:rsid w:val="004F2F92"/>
    <w:rsid w:val="005C066D"/>
    <w:rsid w:val="00676BBD"/>
    <w:rsid w:val="0074342F"/>
    <w:rsid w:val="008365E4"/>
    <w:rsid w:val="009173E3"/>
    <w:rsid w:val="00B56664"/>
    <w:rsid w:val="00D00414"/>
    <w:rsid w:val="00E01E67"/>
    <w:rsid w:val="00F13E14"/>
    <w:rsid w:val="00F26B2F"/>
    <w:rsid w:val="00FD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CEF491-5389-429A-9E18-6A2693D4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6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6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BBD"/>
  </w:style>
  <w:style w:type="paragraph" w:styleId="Footer">
    <w:name w:val="footer"/>
    <w:basedOn w:val="Normal"/>
    <w:link w:val="FooterChar"/>
    <w:uiPriority w:val="99"/>
    <w:unhideWhenUsed/>
    <w:rsid w:val="00676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BBD"/>
  </w:style>
  <w:style w:type="paragraph" w:styleId="BalloonText">
    <w:name w:val="Balloon Text"/>
    <w:basedOn w:val="Normal"/>
    <w:link w:val="BalloonTextChar"/>
    <w:uiPriority w:val="99"/>
    <w:semiHidden/>
    <w:unhideWhenUsed/>
    <w:rsid w:val="0067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8" ma:contentTypeDescription="Create a new document." ma:contentTypeScope="" ma:versionID="d555aa93f1c5203e4f41ad60e33d8831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221552cff193658c77c3ea8f404acc8a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349372c-ba99-4899-9f07-c540be1b060f}" ma:internalName="TaxCatchAll" ma:showField="CatchAllData" ma:web="802701a7-e776-4bda-9a9c-1f6a873e3a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2701a7-e776-4bda-9a9c-1f6a873e3a0a" xsi:nil="true"/>
    <lcf76f155ced4ddcb4097134ff3c332f xmlns="4b550c15-1f7c-42b2-9545-c73b092591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F37811-35F2-48F0-A128-4C559CDB46F3}"/>
</file>

<file path=customXml/itemProps2.xml><?xml version="1.0" encoding="utf-8"?>
<ds:datastoreItem xmlns:ds="http://schemas.openxmlformats.org/officeDocument/2006/customXml" ds:itemID="{8B6DBE3B-8A99-4930-8B35-DDFBD561824E}"/>
</file>

<file path=customXml/itemProps3.xml><?xml version="1.0" encoding="utf-8"?>
<ds:datastoreItem xmlns:ds="http://schemas.openxmlformats.org/officeDocument/2006/customXml" ds:itemID="{227CBE1B-9ED2-4C96-AEB7-6B9230BD96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ALSBOM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Edmonds</dc:creator>
  <cp:lastModifiedBy>Daniel Edmonds</cp:lastModifiedBy>
  <cp:revision>5</cp:revision>
  <dcterms:created xsi:type="dcterms:W3CDTF">2012-08-01T13:50:00Z</dcterms:created>
  <dcterms:modified xsi:type="dcterms:W3CDTF">2012-08-01T18:29:00Z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